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67" w:rsidRPr="000A3267" w:rsidRDefault="000A3267" w:rsidP="00274E90">
      <w:pPr>
        <w:tabs>
          <w:tab w:val="left" w:pos="0"/>
        </w:tabs>
        <w:spacing w:after="0" w:line="360" w:lineRule="auto"/>
        <w:jc w:val="center"/>
        <w:rPr>
          <w:rFonts w:ascii="Rockwell" w:hAnsi="Rockwell"/>
          <w:b/>
          <w:sz w:val="32"/>
        </w:rPr>
      </w:pPr>
      <w:r w:rsidRPr="000A3267">
        <w:rPr>
          <w:rFonts w:ascii="Rockwell" w:hAnsi="Rockwell"/>
          <w:b/>
          <w:sz w:val="32"/>
        </w:rPr>
        <w:t>ACTION PLAN -</w:t>
      </w:r>
      <w:proofErr w:type="gramStart"/>
      <w:r w:rsidRPr="000A3267">
        <w:rPr>
          <w:rFonts w:ascii="Rockwell" w:hAnsi="Rockwell"/>
          <w:b/>
          <w:sz w:val="32"/>
        </w:rPr>
        <w:t>1  :</w:t>
      </w:r>
      <w:proofErr w:type="gramEnd"/>
      <w:r w:rsidRPr="000A3267">
        <w:rPr>
          <w:rFonts w:ascii="Rockwell" w:hAnsi="Rockwell"/>
          <w:b/>
          <w:sz w:val="32"/>
        </w:rPr>
        <w:t xml:space="preserve">  OBS TRAINING AND CREATING VIDEO </w:t>
      </w: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  <w:b/>
        </w:rPr>
      </w:pPr>
      <w:r w:rsidRPr="000A3267">
        <w:rPr>
          <w:rFonts w:ascii="Rockwell" w:hAnsi="Rockwell"/>
          <w:b/>
        </w:rPr>
        <w:t xml:space="preserve">Introduction </w:t>
      </w:r>
    </w:p>
    <w:p w:rsidR="000A3267" w:rsidRPr="000A3267" w:rsidRDefault="000A3267" w:rsidP="00274E90">
      <w:pPr>
        <w:spacing w:after="160" w:line="360" w:lineRule="auto"/>
        <w:rPr>
          <w:rFonts w:ascii="Rockwell" w:eastAsiaTheme="minorHAnsi" w:hAnsi="Rockwell" w:cstheme="minorBidi"/>
          <w:lang w:val="en-US" w:eastAsia="en-US"/>
        </w:rPr>
      </w:pPr>
      <w:r w:rsidRPr="000A3267"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  <w:t xml:space="preserve">OBS Studio is a free and open-source software suite </w:t>
      </w:r>
      <w:proofErr w:type="gramStart"/>
      <w:r w:rsidRPr="000A3267"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  <w:t>for  recording</w:t>
      </w:r>
      <w:proofErr w:type="gramEnd"/>
      <w:r w:rsidRPr="000A3267"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  <w:t xml:space="preserve">  and live streaming. OBS provides real-time source and device capture, scene composition, encoding, recording, and broadcasting.</w:t>
      </w:r>
    </w:p>
    <w:p w:rsidR="000A3267" w:rsidRPr="000A3267" w:rsidRDefault="000A3267" w:rsidP="00274E90">
      <w:pPr>
        <w:spacing w:after="160" w:line="360" w:lineRule="auto"/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</w:pPr>
      <w:r w:rsidRPr="000A3267"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  <w:t>The main user interface is organized into five sections: scenes, sources, audio mixer, transitions, and controls. Scenes are groups of sources like live and recorded video, text and audio.</w:t>
      </w:r>
    </w:p>
    <w:p w:rsidR="000A3267" w:rsidRPr="000A3267" w:rsidRDefault="000A3267" w:rsidP="00274E90">
      <w:pPr>
        <w:spacing w:after="160" w:line="360" w:lineRule="auto"/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lang w:val="en-US" w:eastAsia="en-US"/>
        </w:rPr>
      </w:pPr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lang w:val="en-US" w:eastAsia="en-US"/>
        </w:rPr>
        <w:t xml:space="preserve">Faculty workshop </w:t>
      </w:r>
      <w:proofErr w:type="gramStart"/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lang w:val="en-US" w:eastAsia="en-US"/>
        </w:rPr>
        <w:t>( 7</w:t>
      </w:r>
      <w:proofErr w:type="gramEnd"/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vertAlign w:val="superscript"/>
          <w:lang w:val="en-US" w:eastAsia="en-US"/>
        </w:rPr>
        <w:t>th</w:t>
      </w:r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lang w:val="en-US" w:eastAsia="en-US"/>
        </w:rPr>
        <w:t xml:space="preserve"> &amp; 8</w:t>
      </w:r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vertAlign w:val="superscript"/>
          <w:lang w:val="en-US" w:eastAsia="en-US"/>
        </w:rPr>
        <w:t>th</w:t>
      </w:r>
      <w:r w:rsidRPr="000A3267">
        <w:rPr>
          <w:rFonts w:ascii="Rockwell" w:eastAsiaTheme="minorHAnsi" w:hAnsi="Rockwell" w:cs="Arial"/>
          <w:b/>
          <w:color w:val="202122"/>
          <w:sz w:val="21"/>
          <w:szCs w:val="21"/>
          <w:shd w:val="clear" w:color="auto" w:fill="FFFFFF"/>
          <w:lang w:val="en-US" w:eastAsia="en-US"/>
        </w:rPr>
        <w:t xml:space="preserve"> July,2020) </w:t>
      </w:r>
    </w:p>
    <w:p w:rsidR="000A3267" w:rsidRPr="000A3267" w:rsidRDefault="000A3267" w:rsidP="00274E90">
      <w:p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>The faculties were trained in using the various utilities provided in the Open Broadcasting Software (OBS) like: recording lectures through the software, giving a voice over to the power point presentations. The participants were given a hands-on training during the session wherein they were asked to record themselves and also, give a voiceover to the power point presentation. The master trainers assisted the participants in doing the same.</w:t>
      </w:r>
    </w:p>
    <w:p w:rsidR="000A3267" w:rsidRPr="000A3267" w:rsidRDefault="000A3267" w:rsidP="00274E90">
      <w:pPr>
        <w:spacing w:after="100" w:afterAutospacing="1" w:line="360" w:lineRule="auto"/>
        <w:jc w:val="both"/>
        <w:rPr>
          <w:rFonts w:ascii="Rockwell" w:hAnsi="Rockwell"/>
          <w:b/>
          <w:lang w:val="en-US"/>
        </w:rPr>
      </w:pPr>
      <w:r w:rsidRPr="000A3267">
        <w:rPr>
          <w:rFonts w:ascii="Rockwell" w:hAnsi="Rockwell"/>
          <w:b/>
          <w:lang w:val="en-US"/>
        </w:rPr>
        <w:t xml:space="preserve">Some Pointers </w:t>
      </w:r>
    </w:p>
    <w:p w:rsidR="000A3267" w:rsidRPr="00255C3F" w:rsidRDefault="000A3267" w:rsidP="00255C3F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rFonts w:ascii="Rockwell" w:hAnsi="Rockwell"/>
          <w:b/>
          <w:lang w:val="en-US"/>
        </w:rPr>
      </w:pPr>
      <w:r w:rsidRPr="00255C3F">
        <w:rPr>
          <w:rFonts w:ascii="Rockwell" w:hAnsi="Rockwell"/>
          <w:b/>
          <w:lang w:val="en-US"/>
        </w:rPr>
        <w:t>While preparing PPT</w:t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  <w:r w:rsidRPr="00255C3F">
        <w:rPr>
          <w:rFonts w:ascii="Rockwell" w:hAnsi="Rockwell"/>
          <w:b/>
          <w:lang w:val="en-US"/>
        </w:rPr>
        <w:tab/>
      </w:r>
    </w:p>
    <w:p w:rsidR="000A3267" w:rsidRPr="000A3267" w:rsidRDefault="000A3267" w:rsidP="00274E90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Font size   a) Heading font </w:t>
      </w:r>
      <w:proofErr w:type="gramStart"/>
      <w:r w:rsidRPr="000A3267">
        <w:rPr>
          <w:rFonts w:ascii="Rockwell" w:hAnsi="Rockwell"/>
          <w:lang w:val="en-US"/>
        </w:rPr>
        <w:t>size :</w:t>
      </w:r>
      <w:proofErr w:type="gramEnd"/>
      <w:r w:rsidRPr="000A3267">
        <w:rPr>
          <w:rFonts w:ascii="Rockwell" w:hAnsi="Rockwell"/>
          <w:lang w:val="en-US"/>
        </w:rPr>
        <w:t xml:space="preserve"> 32  b) Text Font Size : 24</w:t>
      </w:r>
    </w:p>
    <w:p w:rsidR="000A3267" w:rsidRPr="000A3267" w:rsidRDefault="000A3267" w:rsidP="00274E90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proofErr w:type="gramStart"/>
      <w:r w:rsidRPr="000A3267">
        <w:rPr>
          <w:rFonts w:ascii="Rockwell" w:hAnsi="Rockwell"/>
          <w:lang w:val="en-US"/>
        </w:rPr>
        <w:t>Style :</w:t>
      </w:r>
      <w:proofErr w:type="gramEnd"/>
      <w:r w:rsidRPr="000A3267">
        <w:rPr>
          <w:rFonts w:ascii="Rockwell" w:hAnsi="Rockwell"/>
          <w:lang w:val="en-US"/>
        </w:rPr>
        <w:t xml:space="preserve"> Simple and readable even on mobile screen , keep same font throughout</w:t>
      </w:r>
    </w:p>
    <w:p w:rsidR="000A3267" w:rsidRPr="000A3267" w:rsidRDefault="000A3267" w:rsidP="00274E90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Number of </w:t>
      </w:r>
      <w:proofErr w:type="gramStart"/>
      <w:r w:rsidRPr="000A3267">
        <w:rPr>
          <w:rFonts w:ascii="Rockwell" w:hAnsi="Rockwell"/>
          <w:lang w:val="en-US"/>
        </w:rPr>
        <w:t>slides :</w:t>
      </w:r>
      <w:proofErr w:type="gramEnd"/>
      <w:r w:rsidRPr="000A3267">
        <w:rPr>
          <w:rFonts w:ascii="Rockwell" w:hAnsi="Rockwell"/>
          <w:lang w:val="en-US"/>
        </w:rPr>
        <w:t xml:space="preserve"> suggested 10/5/5  </w:t>
      </w:r>
      <w:proofErr w:type="spellStart"/>
      <w:r w:rsidRPr="000A3267">
        <w:rPr>
          <w:rFonts w:ascii="Rockwell" w:hAnsi="Rockwell"/>
          <w:lang w:val="en-US"/>
        </w:rPr>
        <w:t>formaula</w:t>
      </w:r>
      <w:proofErr w:type="spellEnd"/>
      <w:r w:rsidRPr="000A3267">
        <w:rPr>
          <w:rFonts w:ascii="Rockwell" w:hAnsi="Rockwell"/>
          <w:lang w:val="en-US"/>
        </w:rPr>
        <w:t xml:space="preserve">  ( Ten Slides , each slide  5 elements ( sub topics ) and 5 words each sub topic.</w:t>
      </w:r>
    </w:p>
    <w:p w:rsidR="000A3267" w:rsidRPr="000A3267" w:rsidRDefault="000A3267" w:rsidP="00274E90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Use standard </w:t>
      </w:r>
      <w:proofErr w:type="spellStart"/>
      <w:r w:rsidRPr="000A3267">
        <w:rPr>
          <w:rFonts w:ascii="Rockwell" w:hAnsi="Rockwell"/>
          <w:lang w:val="en-US"/>
        </w:rPr>
        <w:t>Chowgule</w:t>
      </w:r>
      <w:proofErr w:type="spellEnd"/>
      <w:r w:rsidRPr="000A3267">
        <w:rPr>
          <w:rFonts w:ascii="Rockwell" w:hAnsi="Rockwell"/>
          <w:lang w:val="en-US"/>
        </w:rPr>
        <w:t xml:space="preserve"> College template 1……10 slide like 1</w:t>
      </w:r>
      <w:proofErr w:type="gramStart"/>
      <w:r w:rsidRPr="000A3267">
        <w:rPr>
          <w:rFonts w:ascii="Rockwell" w:hAnsi="Rockwell"/>
          <w:lang w:val="en-US"/>
        </w:rPr>
        <w:t>).Title</w:t>
      </w:r>
      <w:proofErr w:type="gramEnd"/>
      <w:r w:rsidRPr="000A3267">
        <w:rPr>
          <w:rFonts w:ascii="Rockwell" w:hAnsi="Rockwell"/>
          <w:lang w:val="en-US"/>
        </w:rPr>
        <w:t xml:space="preserve"> of the topic , faculty , contact details , 2)Agenda ………….       9) </w:t>
      </w:r>
      <w:r w:rsidR="00255C3F" w:rsidRPr="000A3267">
        <w:rPr>
          <w:rFonts w:ascii="Rockwell" w:hAnsi="Rockwell"/>
          <w:lang w:val="en-US"/>
        </w:rPr>
        <w:t xml:space="preserve">references </w:t>
      </w:r>
      <w:r w:rsidR="00255C3F">
        <w:rPr>
          <w:rFonts w:ascii="Rockwell" w:hAnsi="Rockwell"/>
          <w:lang w:val="en-US"/>
        </w:rPr>
        <w:t xml:space="preserve">  </w:t>
      </w:r>
      <w:proofErr w:type="gramStart"/>
      <w:r w:rsidR="00255C3F" w:rsidRPr="000A3267">
        <w:rPr>
          <w:rFonts w:ascii="Rockwell" w:hAnsi="Rockwell"/>
          <w:lang w:val="en-US"/>
        </w:rPr>
        <w:t>10</w:t>
      </w:r>
      <w:r w:rsidRPr="000A3267">
        <w:rPr>
          <w:rFonts w:ascii="Rockwell" w:hAnsi="Rockwell"/>
          <w:lang w:val="en-US"/>
        </w:rPr>
        <w:t xml:space="preserve"> )</w:t>
      </w:r>
      <w:proofErr w:type="gramEnd"/>
      <w:r w:rsidRPr="000A3267">
        <w:rPr>
          <w:rFonts w:ascii="Rockwell" w:hAnsi="Rockwell"/>
          <w:lang w:val="en-US"/>
        </w:rPr>
        <w:t xml:space="preserve"> Thank you , contact details </w:t>
      </w:r>
    </w:p>
    <w:p w:rsidR="000A3267" w:rsidRPr="000A3267" w:rsidRDefault="000A3267" w:rsidP="00274E90">
      <w:pPr>
        <w:pStyle w:val="ListParagraph"/>
        <w:numPr>
          <w:ilvl w:val="0"/>
          <w:numId w:val="3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</w:p>
    <w:p w:rsidR="000A3267" w:rsidRPr="00255C3F" w:rsidRDefault="000A3267" w:rsidP="00255C3F">
      <w:pPr>
        <w:pStyle w:val="ListParagraph"/>
        <w:numPr>
          <w:ilvl w:val="0"/>
          <w:numId w:val="5"/>
        </w:numPr>
        <w:spacing w:after="100" w:afterAutospacing="1" w:line="360" w:lineRule="auto"/>
        <w:jc w:val="both"/>
        <w:rPr>
          <w:rFonts w:ascii="Rockwell" w:hAnsi="Rockwell"/>
          <w:b/>
          <w:lang w:val="en-US"/>
        </w:rPr>
      </w:pPr>
      <w:r w:rsidRPr="00255C3F">
        <w:rPr>
          <w:rFonts w:ascii="Rockwell" w:hAnsi="Rockwell"/>
          <w:b/>
          <w:lang w:val="en-US"/>
        </w:rPr>
        <w:t xml:space="preserve">While Preparing a video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If you are using a mobile phone to record your </w:t>
      </w:r>
      <w:proofErr w:type="gramStart"/>
      <w:r w:rsidRPr="000A3267">
        <w:rPr>
          <w:rFonts w:ascii="Rockwell" w:hAnsi="Rockwell"/>
          <w:lang w:val="en-US"/>
        </w:rPr>
        <w:t>video ,</w:t>
      </w:r>
      <w:proofErr w:type="gramEnd"/>
      <w:r w:rsidRPr="000A3267">
        <w:rPr>
          <w:rFonts w:ascii="Rockwell" w:hAnsi="Rockwell"/>
          <w:lang w:val="en-US"/>
        </w:rPr>
        <w:t xml:space="preserve"> landscape mode to be used as it improves the quality of the video.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Dress </w:t>
      </w:r>
      <w:proofErr w:type="gramStart"/>
      <w:r w:rsidRPr="000A3267">
        <w:rPr>
          <w:rFonts w:ascii="Rockwell" w:hAnsi="Rockwell"/>
          <w:lang w:val="en-US"/>
        </w:rPr>
        <w:t>code :</w:t>
      </w:r>
      <w:proofErr w:type="gramEnd"/>
      <w:r w:rsidRPr="000A3267">
        <w:rPr>
          <w:rFonts w:ascii="Rockwell" w:hAnsi="Rockwell"/>
          <w:lang w:val="en-US"/>
        </w:rPr>
        <w:t xml:space="preserve"> Recommended plain </w:t>
      </w:r>
      <w:proofErr w:type="spellStart"/>
      <w:r w:rsidRPr="000A3267">
        <w:rPr>
          <w:rFonts w:ascii="Rockwell" w:hAnsi="Rockwell"/>
          <w:lang w:val="en-US"/>
        </w:rPr>
        <w:t>colour</w:t>
      </w:r>
      <w:proofErr w:type="spellEnd"/>
      <w:r w:rsidRPr="000A3267">
        <w:rPr>
          <w:rFonts w:ascii="Rockwell" w:hAnsi="Rockwell"/>
          <w:lang w:val="en-US"/>
        </w:rPr>
        <w:t xml:space="preserve"> clothes .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proofErr w:type="gramStart"/>
      <w:r w:rsidRPr="000A3267">
        <w:rPr>
          <w:rFonts w:ascii="Rockwell" w:hAnsi="Rockwell"/>
          <w:lang w:val="en-US"/>
        </w:rPr>
        <w:t>Speech :</w:t>
      </w:r>
      <w:proofErr w:type="gramEnd"/>
      <w:r w:rsidRPr="000A3267">
        <w:rPr>
          <w:rFonts w:ascii="Rockwell" w:hAnsi="Rockwell"/>
          <w:lang w:val="en-US"/>
        </w:rPr>
        <w:t xml:space="preserve"> Check audibility and speed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lastRenderedPageBreak/>
        <w:t xml:space="preserve">Using </w:t>
      </w:r>
      <w:proofErr w:type="spellStart"/>
      <w:r w:rsidRPr="000A3267">
        <w:rPr>
          <w:rFonts w:ascii="Rockwell" w:hAnsi="Rockwell"/>
          <w:lang w:val="en-US"/>
        </w:rPr>
        <w:t>ppt</w:t>
      </w:r>
      <w:proofErr w:type="spellEnd"/>
      <w:r w:rsidRPr="000A3267">
        <w:rPr>
          <w:rFonts w:ascii="Rockwell" w:hAnsi="Rockwell"/>
          <w:lang w:val="en-US"/>
        </w:rPr>
        <w:t xml:space="preserve"> and voice over in </w:t>
      </w:r>
      <w:proofErr w:type="gramStart"/>
      <w:r w:rsidRPr="000A3267">
        <w:rPr>
          <w:rFonts w:ascii="Rockwell" w:hAnsi="Rockwell"/>
          <w:lang w:val="en-US"/>
        </w:rPr>
        <w:t>OBS ,</w:t>
      </w:r>
      <w:proofErr w:type="gramEnd"/>
      <w:r w:rsidRPr="000A3267">
        <w:rPr>
          <w:rFonts w:ascii="Rockwell" w:hAnsi="Rockwell"/>
          <w:lang w:val="en-US"/>
        </w:rPr>
        <w:t xml:space="preserve"> </w:t>
      </w:r>
      <w:proofErr w:type="spellStart"/>
      <w:r w:rsidRPr="000A3267">
        <w:rPr>
          <w:rFonts w:ascii="Rockwell" w:hAnsi="Rockwell"/>
          <w:lang w:val="en-US"/>
        </w:rPr>
        <w:t>ppt</w:t>
      </w:r>
      <w:proofErr w:type="spellEnd"/>
      <w:r w:rsidRPr="000A3267">
        <w:rPr>
          <w:rFonts w:ascii="Rockwell" w:hAnsi="Rockwell"/>
          <w:lang w:val="en-US"/>
        </w:rPr>
        <w:t xml:space="preserve">  screen to be kept in ratio16:9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Sit well lit room, avoid over shadow on the face.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Sit opposite to the light </w:t>
      </w:r>
      <w:proofErr w:type="gramStart"/>
      <w:r w:rsidRPr="000A3267">
        <w:rPr>
          <w:rFonts w:ascii="Rockwell" w:hAnsi="Rockwell"/>
          <w:lang w:val="en-US"/>
        </w:rPr>
        <w:t>source .</w:t>
      </w:r>
      <w:proofErr w:type="gramEnd"/>
      <w:r w:rsidRPr="000A3267">
        <w:rPr>
          <w:rFonts w:ascii="Rockwell" w:hAnsi="Rockwell"/>
          <w:lang w:val="en-US"/>
        </w:rPr>
        <w:t xml:space="preserve">( ensure light falls on the face )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Prepare a script before you start recording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Ensure full face is seen in the camera, whether </w:t>
      </w:r>
      <w:proofErr w:type="gramStart"/>
      <w:r w:rsidRPr="000A3267">
        <w:rPr>
          <w:rFonts w:ascii="Rockwell" w:hAnsi="Rockwell"/>
          <w:lang w:val="en-US"/>
        </w:rPr>
        <w:t>in  standing</w:t>
      </w:r>
      <w:proofErr w:type="gramEnd"/>
      <w:r w:rsidRPr="000A3267">
        <w:rPr>
          <w:rFonts w:ascii="Rockwell" w:hAnsi="Rockwell"/>
          <w:lang w:val="en-US"/>
        </w:rPr>
        <w:t xml:space="preserve"> or sitting position  </w:t>
      </w:r>
    </w:p>
    <w:p w:rsidR="000A3267" w:rsidRPr="00255C3F" w:rsidRDefault="000A3267" w:rsidP="00274E90">
      <w:pPr>
        <w:spacing w:after="100" w:afterAutospacing="1" w:line="360" w:lineRule="auto"/>
        <w:ind w:left="162"/>
        <w:jc w:val="both"/>
        <w:rPr>
          <w:rFonts w:ascii="Rockwell" w:hAnsi="Rockwell"/>
          <w:b/>
          <w:lang w:val="en-US"/>
        </w:rPr>
      </w:pPr>
      <w:r w:rsidRPr="00255C3F">
        <w:rPr>
          <w:rFonts w:ascii="Rockwell" w:hAnsi="Rockwell"/>
          <w:b/>
          <w:lang w:val="en-US"/>
        </w:rPr>
        <w:t xml:space="preserve">Assignment for the week </w:t>
      </w:r>
      <w:proofErr w:type="gramStart"/>
      <w:r w:rsidR="00255C3F">
        <w:rPr>
          <w:rFonts w:ascii="Rockwell" w:hAnsi="Rockwell"/>
          <w:b/>
          <w:lang w:val="en-US"/>
        </w:rPr>
        <w:t>( 8</w:t>
      </w:r>
      <w:proofErr w:type="gramEnd"/>
      <w:r w:rsidR="00255C3F">
        <w:rPr>
          <w:rFonts w:ascii="Rockwell" w:hAnsi="Rockwell"/>
          <w:b/>
          <w:lang w:val="en-US"/>
        </w:rPr>
        <w:t>-10</w:t>
      </w:r>
      <w:r w:rsidR="00255C3F" w:rsidRPr="00255C3F">
        <w:rPr>
          <w:rFonts w:ascii="Rockwell" w:hAnsi="Rockwell"/>
          <w:b/>
          <w:vertAlign w:val="superscript"/>
          <w:lang w:val="en-US"/>
        </w:rPr>
        <w:t>th</w:t>
      </w:r>
      <w:r w:rsidR="00255C3F">
        <w:rPr>
          <w:rFonts w:ascii="Rockwell" w:hAnsi="Rockwell"/>
          <w:b/>
          <w:lang w:val="en-US"/>
        </w:rPr>
        <w:t xml:space="preserve"> July ) </w:t>
      </w:r>
    </w:p>
    <w:p w:rsidR="000A3267" w:rsidRPr="000A3267" w:rsidRDefault="000A3267" w:rsidP="00274E90">
      <w:pPr>
        <w:pStyle w:val="ListParagraph"/>
        <w:numPr>
          <w:ilvl w:val="0"/>
          <w:numId w:val="4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Each faculty will prepare two videos </w:t>
      </w:r>
    </w:p>
    <w:p w:rsidR="000A3267" w:rsidRPr="000A3267" w:rsidRDefault="000A3267" w:rsidP="00255C3F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  <w:r w:rsidRPr="000A3267">
        <w:rPr>
          <w:rFonts w:ascii="Rockwell" w:hAnsi="Rockwell"/>
          <w:lang w:val="en-US"/>
        </w:rPr>
        <w:t xml:space="preserve">Introductory video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  <w:r w:rsidRPr="000A3267">
        <w:rPr>
          <w:rFonts w:ascii="Rockwell" w:hAnsi="Rockwell"/>
          <w:lang w:val="en-US"/>
        </w:rPr>
        <w:t xml:space="preserve">  introduce the course to the students, highlight features of the </w:t>
      </w:r>
      <w:proofErr w:type="gramStart"/>
      <w:r w:rsidRPr="000A3267">
        <w:rPr>
          <w:rFonts w:ascii="Rockwell" w:hAnsi="Rockwell"/>
          <w:lang w:val="en-US"/>
        </w:rPr>
        <w:t>course ,</w:t>
      </w:r>
      <w:proofErr w:type="gramEnd"/>
      <w:r w:rsidRPr="000A3267">
        <w:rPr>
          <w:rFonts w:ascii="Rockwell" w:hAnsi="Rockwell"/>
          <w:lang w:val="en-US"/>
        </w:rPr>
        <w:t xml:space="preserve"> expected  outcomes </w:t>
      </w: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0A3267">
        <w:rPr>
          <w:rFonts w:ascii="Rockwell" w:hAnsi="Rockwell"/>
          <w:lang w:val="en-US"/>
        </w:rPr>
        <w:t xml:space="preserve"> explain the teaching and assessment methodology that</w:t>
      </w:r>
      <w:r w:rsidR="00255C3F">
        <w:rPr>
          <w:rFonts w:ascii="Rockwell" w:hAnsi="Rockwell"/>
          <w:lang w:val="en-US"/>
        </w:rPr>
        <w:t xml:space="preserve"> </w:t>
      </w:r>
      <w:r w:rsidRPr="000A3267">
        <w:rPr>
          <w:rFonts w:ascii="Rockwell" w:hAnsi="Rockwell"/>
          <w:lang w:val="en-US"/>
        </w:rPr>
        <w:t xml:space="preserve">  will </w:t>
      </w:r>
      <w:proofErr w:type="gramStart"/>
      <w:r w:rsidRPr="000A3267">
        <w:rPr>
          <w:rFonts w:ascii="Rockwell" w:hAnsi="Rockwell"/>
          <w:lang w:val="en-US"/>
        </w:rPr>
        <w:t>be  used</w:t>
      </w:r>
      <w:proofErr w:type="gramEnd"/>
      <w:r w:rsidRPr="000A3267">
        <w:rPr>
          <w:rFonts w:ascii="Rockwell" w:hAnsi="Rockwell"/>
          <w:lang w:val="en-US"/>
        </w:rPr>
        <w:t xml:space="preserve"> in the  course.</w:t>
      </w:r>
    </w:p>
    <w:p w:rsidR="000A3267" w:rsidRPr="00255C3F" w:rsidRDefault="000A3267" w:rsidP="00274E90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 w:rsidRPr="000A3267">
        <w:rPr>
          <w:rFonts w:ascii="Rockwell" w:hAnsi="Rockwell"/>
          <w:lang w:val="en-US"/>
        </w:rPr>
        <w:t xml:space="preserve">Expectations </w:t>
      </w:r>
    </w:p>
    <w:p w:rsidR="00255C3F" w:rsidRPr="000A3267" w:rsidRDefault="00255C3F" w:rsidP="00255C3F">
      <w:pPr>
        <w:pStyle w:val="ListParagraph"/>
        <w:spacing w:line="360" w:lineRule="auto"/>
        <w:ind w:left="522"/>
        <w:rPr>
          <w:rFonts w:ascii="Rockwell" w:hAnsi="Rockwell"/>
        </w:rPr>
      </w:pPr>
    </w:p>
    <w:p w:rsidR="000A3267" w:rsidRDefault="000A3267" w:rsidP="00255C3F">
      <w:pPr>
        <w:pStyle w:val="ListParagraph"/>
        <w:numPr>
          <w:ilvl w:val="0"/>
          <w:numId w:val="6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  <w:r w:rsidRPr="000A3267">
        <w:rPr>
          <w:rFonts w:ascii="Rockwell" w:hAnsi="Rockwell"/>
          <w:lang w:val="en-US"/>
        </w:rPr>
        <w:t xml:space="preserve">Concept lecture of the first topic </w:t>
      </w:r>
      <w:r w:rsidR="00255C3F">
        <w:rPr>
          <w:rFonts w:ascii="Rockwell" w:hAnsi="Rockwell"/>
          <w:lang w:val="en-US"/>
        </w:rPr>
        <w:t>….</w:t>
      </w:r>
    </w:p>
    <w:p w:rsidR="00255C3F" w:rsidRDefault="00255C3F" w:rsidP="00255C3F">
      <w:pPr>
        <w:spacing w:after="100" w:afterAutospacing="1" w:line="360" w:lineRule="auto"/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All the best </w:t>
      </w:r>
    </w:p>
    <w:p w:rsidR="00C16517" w:rsidRDefault="00C16517" w:rsidP="00255C3F">
      <w:pPr>
        <w:spacing w:after="100" w:afterAutospacing="1" w:line="360" w:lineRule="auto"/>
        <w:jc w:val="both"/>
        <w:rPr>
          <w:rFonts w:ascii="Rockwell" w:hAnsi="Rockwell"/>
          <w:lang w:val="en-US"/>
        </w:rPr>
      </w:pPr>
      <w:bookmarkStart w:id="0" w:name="_GoBack"/>
      <w:bookmarkEnd w:id="0"/>
    </w:p>
    <w:p w:rsidR="00C16517" w:rsidRDefault="00C16517" w:rsidP="00C16517">
      <w:pPr>
        <w:spacing w:after="0" w:line="240" w:lineRule="auto"/>
        <w:jc w:val="both"/>
        <w:rPr>
          <w:rFonts w:ascii="Rockwell" w:hAnsi="Rockwell"/>
          <w:lang w:val="en-US"/>
        </w:rPr>
      </w:pPr>
      <w:proofErr w:type="spellStart"/>
      <w:r>
        <w:rPr>
          <w:rFonts w:ascii="Rockwell" w:hAnsi="Rockwell"/>
          <w:lang w:val="en-US"/>
        </w:rPr>
        <w:t>Nandkumar</w:t>
      </w:r>
      <w:proofErr w:type="spellEnd"/>
      <w:r>
        <w:rPr>
          <w:rFonts w:ascii="Rockwell" w:hAnsi="Rockwell"/>
          <w:lang w:val="en-US"/>
        </w:rPr>
        <w:t xml:space="preserve"> </w:t>
      </w:r>
      <w:proofErr w:type="spellStart"/>
      <w:r>
        <w:rPr>
          <w:rFonts w:ascii="Rockwell" w:hAnsi="Rockwell"/>
          <w:lang w:val="en-US"/>
        </w:rPr>
        <w:t>Sawant</w:t>
      </w:r>
      <w:proofErr w:type="spellEnd"/>
      <w:r>
        <w:rPr>
          <w:rFonts w:ascii="Rockwell" w:hAnsi="Rockwell"/>
          <w:lang w:val="en-US"/>
        </w:rPr>
        <w:t xml:space="preserve"> </w:t>
      </w:r>
    </w:p>
    <w:p w:rsidR="00C16517" w:rsidRDefault="00C16517" w:rsidP="00C16517">
      <w:pPr>
        <w:spacing w:after="0" w:line="240" w:lineRule="auto"/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 xml:space="preserve">Principal </w:t>
      </w:r>
    </w:p>
    <w:p w:rsidR="00C16517" w:rsidRDefault="00C16517" w:rsidP="00C16517">
      <w:pPr>
        <w:spacing w:after="0" w:line="240" w:lineRule="auto"/>
        <w:jc w:val="both"/>
        <w:rPr>
          <w:rFonts w:ascii="Rockwell" w:hAnsi="Rockwell"/>
          <w:lang w:val="en-US"/>
        </w:rPr>
      </w:pPr>
    </w:p>
    <w:p w:rsidR="00C16517" w:rsidRDefault="00C16517" w:rsidP="00C16517">
      <w:pPr>
        <w:spacing w:after="0" w:line="240" w:lineRule="auto"/>
        <w:jc w:val="both"/>
        <w:rPr>
          <w:rFonts w:ascii="Rockwell" w:hAnsi="Rockwell"/>
          <w:lang w:val="en-US"/>
        </w:rPr>
      </w:pPr>
    </w:p>
    <w:p w:rsidR="00C16517" w:rsidRPr="00255C3F" w:rsidRDefault="00C16517" w:rsidP="00255C3F">
      <w:pPr>
        <w:spacing w:after="100" w:afterAutospacing="1" w:line="360" w:lineRule="auto"/>
        <w:jc w:val="both"/>
        <w:rPr>
          <w:rFonts w:ascii="Rockwell" w:hAnsi="Rockwell"/>
          <w:lang w:val="en-US"/>
        </w:rPr>
      </w:pPr>
      <w:r>
        <w:rPr>
          <w:rFonts w:ascii="Rockwell" w:hAnsi="Rockwell"/>
          <w:lang w:val="en-US"/>
        </w:rPr>
        <w:t>8.07.2020</w:t>
      </w:r>
    </w:p>
    <w:p w:rsidR="000A3267" w:rsidRPr="000A3267" w:rsidRDefault="000A3267" w:rsidP="00274E90">
      <w:pPr>
        <w:pStyle w:val="ListParagraph"/>
        <w:spacing w:after="100" w:afterAutospacing="1" w:line="360" w:lineRule="auto"/>
        <w:ind w:left="522"/>
        <w:jc w:val="both"/>
        <w:rPr>
          <w:rFonts w:ascii="Rockwell" w:hAnsi="Rockwell"/>
          <w:lang w:val="en-US"/>
        </w:rPr>
      </w:pPr>
    </w:p>
    <w:p w:rsidR="000A3267" w:rsidRPr="000A3267" w:rsidRDefault="000A3267" w:rsidP="00274E90">
      <w:pPr>
        <w:spacing w:after="100" w:afterAutospacing="1" w:line="360" w:lineRule="auto"/>
        <w:jc w:val="both"/>
        <w:rPr>
          <w:rFonts w:ascii="Rockwell" w:hAnsi="Rockwell"/>
          <w:lang w:val="en-US"/>
        </w:rPr>
      </w:pPr>
    </w:p>
    <w:p w:rsidR="000A3267" w:rsidRPr="000A3267" w:rsidRDefault="000A3267" w:rsidP="00274E9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Rockwell" w:hAnsi="Rockwell"/>
          <w:lang w:val="en-US"/>
        </w:rPr>
      </w:pPr>
    </w:p>
    <w:p w:rsidR="000A3267" w:rsidRPr="000A3267" w:rsidRDefault="000A3267" w:rsidP="00274E90">
      <w:pPr>
        <w:spacing w:after="160" w:line="360" w:lineRule="auto"/>
        <w:rPr>
          <w:rFonts w:ascii="Rockwell" w:eastAsiaTheme="minorHAnsi" w:hAnsi="Rockwell" w:cs="Arial"/>
          <w:color w:val="202122"/>
          <w:sz w:val="21"/>
          <w:szCs w:val="21"/>
          <w:shd w:val="clear" w:color="auto" w:fill="FFFFFF"/>
          <w:lang w:val="en-US" w:eastAsia="en-US"/>
        </w:rPr>
      </w:pP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</w:p>
    <w:p w:rsidR="000A3267" w:rsidRPr="000A3267" w:rsidRDefault="000A3267" w:rsidP="00274E90">
      <w:pPr>
        <w:tabs>
          <w:tab w:val="left" w:pos="0"/>
        </w:tabs>
        <w:spacing w:after="0" w:line="360" w:lineRule="auto"/>
        <w:jc w:val="both"/>
        <w:rPr>
          <w:rFonts w:ascii="Rockwell" w:hAnsi="Rockwell"/>
        </w:rPr>
      </w:pPr>
    </w:p>
    <w:sectPr w:rsidR="000A3267" w:rsidRPr="000A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A89"/>
    <w:multiLevelType w:val="hybridMultilevel"/>
    <w:tmpl w:val="32AC406C"/>
    <w:lvl w:ilvl="0" w:tplc="51186E8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20504852"/>
    <w:multiLevelType w:val="hybridMultilevel"/>
    <w:tmpl w:val="B84264D0"/>
    <w:lvl w:ilvl="0" w:tplc="2A8C84D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496"/>
    <w:multiLevelType w:val="hybridMultilevel"/>
    <w:tmpl w:val="28327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1992"/>
    <w:multiLevelType w:val="hybridMultilevel"/>
    <w:tmpl w:val="FF7E4AB2"/>
    <w:lvl w:ilvl="0" w:tplc="D5BC33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 w15:restartNumberingAfterBreak="0">
    <w:nsid w:val="457A117C"/>
    <w:multiLevelType w:val="hybridMultilevel"/>
    <w:tmpl w:val="481C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729"/>
    <w:multiLevelType w:val="multilevel"/>
    <w:tmpl w:val="7E38C9D2"/>
    <w:lvl w:ilvl="0">
      <w:start w:val="1"/>
      <w:numFmt w:val="bullet"/>
      <w:lvlText w:val="-"/>
      <w:lvlJc w:val="left"/>
      <w:pPr>
        <w:ind w:left="522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0C"/>
    <w:rsid w:val="00065D33"/>
    <w:rsid w:val="000A3267"/>
    <w:rsid w:val="00255C3F"/>
    <w:rsid w:val="00274E90"/>
    <w:rsid w:val="007E3FB4"/>
    <w:rsid w:val="00C16517"/>
    <w:rsid w:val="00D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6217"/>
  <w15:chartTrackingRefBased/>
  <w15:docId w15:val="{51D4A360-0029-445C-BB74-20CCB71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67"/>
    <w:pPr>
      <w:spacing w:after="200" w:line="276" w:lineRule="auto"/>
    </w:pPr>
    <w:rPr>
      <w:rFonts w:eastAsia="Times New Roman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2020-07-09T00:39:00Z</dcterms:created>
  <dcterms:modified xsi:type="dcterms:W3CDTF">2020-07-09T01:26:00Z</dcterms:modified>
</cp:coreProperties>
</file>